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B9F" w:rsidRDefault="00AB0B9F" w:rsidP="000979FD">
      <w:pPr>
        <w:rPr>
          <w:i/>
          <w:iCs/>
        </w:rPr>
      </w:pPr>
    </w:p>
    <w:p w:rsidR="000979FD" w:rsidRDefault="00AB0B9F" w:rsidP="000979FD">
      <w:pPr>
        <w:rPr>
          <w:i/>
          <w:iCs/>
        </w:rPr>
      </w:pPr>
      <w:r>
        <w:rPr>
          <w:i/>
          <w:iCs/>
        </w:rPr>
        <w:t>Zierikzee, 14 juni 2017</w:t>
      </w:r>
      <w:r>
        <w:rPr>
          <w:i/>
          <w:iCs/>
        </w:rPr>
        <w:tab/>
      </w:r>
      <w:r>
        <w:rPr>
          <w:i/>
          <w:iCs/>
        </w:rPr>
        <w:tab/>
      </w:r>
      <w:r>
        <w:rPr>
          <w:i/>
          <w:iCs/>
        </w:rPr>
        <w:tab/>
      </w:r>
      <w:r>
        <w:rPr>
          <w:i/>
          <w:iCs/>
        </w:rPr>
        <w:tab/>
      </w:r>
      <w:r>
        <w:rPr>
          <w:i/>
          <w:iCs/>
        </w:rPr>
        <w:tab/>
      </w:r>
      <w:r>
        <w:rPr>
          <w:i/>
          <w:iCs/>
        </w:rPr>
        <w:tab/>
      </w:r>
      <w:r w:rsidR="00191315">
        <w:rPr>
          <w:i/>
          <w:iCs/>
          <w:noProof/>
          <w:lang w:eastAsia="nl-NL"/>
        </w:rPr>
        <w:drawing>
          <wp:inline distT="0" distB="0" distL="0" distR="0">
            <wp:extent cx="1912620" cy="1915361"/>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etap_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27650" cy="1930413"/>
                    </a:xfrm>
                    <a:prstGeom prst="rect">
                      <a:avLst/>
                    </a:prstGeom>
                  </pic:spPr>
                </pic:pic>
              </a:graphicData>
            </a:graphic>
          </wp:inline>
        </w:drawing>
      </w:r>
    </w:p>
    <w:p w:rsidR="000979FD" w:rsidRDefault="000979FD" w:rsidP="000979FD">
      <w:pPr>
        <w:rPr>
          <w:i/>
          <w:iCs/>
        </w:rPr>
      </w:pPr>
    </w:p>
    <w:p w:rsidR="00A82E74" w:rsidRPr="00A82E74" w:rsidRDefault="00A82E74" w:rsidP="000979FD">
      <w:pPr>
        <w:rPr>
          <w:b/>
          <w:i/>
          <w:iCs/>
        </w:rPr>
      </w:pPr>
      <w:r w:rsidRPr="00A82E74">
        <w:rPr>
          <w:b/>
          <w:i/>
          <w:iCs/>
        </w:rPr>
        <w:t xml:space="preserve">Expositie Vera </w:t>
      </w:r>
      <w:proofErr w:type="spellStart"/>
      <w:r w:rsidRPr="00A82E74">
        <w:rPr>
          <w:b/>
          <w:i/>
          <w:iCs/>
        </w:rPr>
        <w:t>Verseput</w:t>
      </w:r>
      <w:proofErr w:type="spellEnd"/>
      <w:r w:rsidRPr="00A82E74">
        <w:rPr>
          <w:b/>
          <w:i/>
          <w:iCs/>
        </w:rPr>
        <w:t xml:space="preserve"> in de </w:t>
      </w:r>
      <w:proofErr w:type="spellStart"/>
      <w:r w:rsidRPr="00A82E74">
        <w:rPr>
          <w:b/>
          <w:i/>
          <w:iCs/>
        </w:rPr>
        <w:t>Theetap</w:t>
      </w:r>
      <w:proofErr w:type="spellEnd"/>
      <w:r w:rsidRPr="00A82E74">
        <w:rPr>
          <w:b/>
          <w:i/>
          <w:iCs/>
        </w:rPr>
        <w:t> </w:t>
      </w:r>
    </w:p>
    <w:p w:rsidR="000979FD" w:rsidRPr="00A82E74" w:rsidRDefault="000979FD" w:rsidP="000979FD">
      <w:pPr>
        <w:rPr>
          <w:i/>
          <w:iCs/>
          <w:sz w:val="24"/>
          <w:szCs w:val="24"/>
        </w:rPr>
      </w:pPr>
      <w:r w:rsidRPr="00A82E74">
        <w:rPr>
          <w:i/>
          <w:iCs/>
          <w:sz w:val="24"/>
          <w:szCs w:val="24"/>
        </w:rPr>
        <w:t xml:space="preserve">De </w:t>
      </w:r>
      <w:proofErr w:type="spellStart"/>
      <w:r w:rsidRPr="00A82E74">
        <w:rPr>
          <w:i/>
          <w:iCs/>
          <w:sz w:val="24"/>
          <w:szCs w:val="24"/>
        </w:rPr>
        <w:t>Theetap</w:t>
      </w:r>
      <w:proofErr w:type="spellEnd"/>
      <w:r w:rsidRPr="00A82E74">
        <w:rPr>
          <w:i/>
          <w:iCs/>
          <w:sz w:val="24"/>
          <w:szCs w:val="24"/>
        </w:rPr>
        <w:t xml:space="preserve"> is open, de plek voor een kop thee, mooi cadeautje, bijzondere overnachting of een bezoekje aan de wisselende expositie.</w:t>
      </w:r>
    </w:p>
    <w:p w:rsidR="000979FD" w:rsidRDefault="000979FD" w:rsidP="000979FD">
      <w:pPr>
        <w:rPr>
          <w:i/>
          <w:iCs/>
        </w:rPr>
      </w:pPr>
      <w:r>
        <w:rPr>
          <w:i/>
          <w:iCs/>
        </w:rPr>
        <w:t xml:space="preserve">Tot 23 augustus is de expositie </w:t>
      </w:r>
      <w:r w:rsidRPr="000979FD">
        <w:rPr>
          <w:b/>
          <w:i/>
          <w:iCs/>
        </w:rPr>
        <w:t>La Paz</w:t>
      </w:r>
      <w:r>
        <w:rPr>
          <w:i/>
          <w:iCs/>
        </w:rPr>
        <w:t xml:space="preserve"> van </w:t>
      </w:r>
      <w:r w:rsidR="00CB5D35">
        <w:rPr>
          <w:i/>
          <w:iCs/>
        </w:rPr>
        <w:t xml:space="preserve">de op Schouwen Duiveland geboren </w:t>
      </w:r>
      <w:r>
        <w:rPr>
          <w:i/>
          <w:iCs/>
        </w:rPr>
        <w:t xml:space="preserve">Vera </w:t>
      </w:r>
      <w:proofErr w:type="spellStart"/>
      <w:r>
        <w:rPr>
          <w:i/>
          <w:iCs/>
        </w:rPr>
        <w:t>Verseput</w:t>
      </w:r>
      <w:proofErr w:type="spellEnd"/>
      <w:r>
        <w:rPr>
          <w:i/>
          <w:iCs/>
        </w:rPr>
        <w:t xml:space="preserve"> te bewonderen. Vera maakte een boekje vol mooie tekeningen naar aanleiding van haar reis door Zuid Amerika, de tekeningen, illustraties hangen aan de muren van De </w:t>
      </w:r>
      <w:proofErr w:type="spellStart"/>
      <w:r>
        <w:rPr>
          <w:i/>
          <w:iCs/>
        </w:rPr>
        <w:t>Theetap</w:t>
      </w:r>
      <w:proofErr w:type="spellEnd"/>
      <w:r>
        <w:rPr>
          <w:i/>
          <w:iCs/>
        </w:rPr>
        <w:t>.</w:t>
      </w:r>
    </w:p>
    <w:p w:rsidR="00793125" w:rsidRDefault="00B2378A" w:rsidP="00793125">
      <w:pPr>
        <w:rPr>
          <w:i/>
          <w:iCs/>
        </w:rPr>
      </w:pPr>
      <w:r w:rsidRPr="00B2378A">
        <w:rPr>
          <w:i/>
          <w:iCs/>
        </w:rPr>
        <w:t xml:space="preserve">De </w:t>
      </w:r>
      <w:proofErr w:type="spellStart"/>
      <w:r w:rsidRPr="00B2378A">
        <w:rPr>
          <w:i/>
          <w:iCs/>
        </w:rPr>
        <w:t>Theetap</w:t>
      </w:r>
      <w:proofErr w:type="spellEnd"/>
      <w:r w:rsidRPr="00B2378A">
        <w:rPr>
          <w:i/>
          <w:iCs/>
        </w:rPr>
        <w:t xml:space="preserve"> is elke vrijdag en zaterdag open van 10:00-16:00. De B&amp;B van De </w:t>
      </w:r>
      <w:proofErr w:type="spellStart"/>
      <w:r w:rsidRPr="00B2378A">
        <w:rPr>
          <w:i/>
          <w:iCs/>
        </w:rPr>
        <w:t>Theetap</w:t>
      </w:r>
      <w:proofErr w:type="spellEnd"/>
      <w:r w:rsidRPr="00B2378A">
        <w:rPr>
          <w:i/>
          <w:iCs/>
        </w:rPr>
        <w:t xml:space="preserve"> is zeven dagen per week open.</w:t>
      </w:r>
      <w:r w:rsidR="00793125" w:rsidRPr="00793125">
        <w:rPr>
          <w:i/>
          <w:iCs/>
        </w:rPr>
        <w:t xml:space="preserve"> </w:t>
      </w:r>
      <w:r w:rsidR="00200EE6">
        <w:rPr>
          <w:i/>
          <w:iCs/>
        </w:rPr>
        <w:t>Elke twee/drie maanden is er een nieuwe expositie.</w:t>
      </w:r>
    </w:p>
    <w:p w:rsidR="00793125" w:rsidRDefault="00793125" w:rsidP="00793125">
      <w:pPr>
        <w:rPr>
          <w:i/>
          <w:iCs/>
        </w:rPr>
      </w:pPr>
      <w:r w:rsidRPr="000979FD">
        <w:rPr>
          <w:i/>
          <w:iCs/>
        </w:rPr>
        <w:t xml:space="preserve">De </w:t>
      </w:r>
      <w:proofErr w:type="spellStart"/>
      <w:r w:rsidRPr="000979FD">
        <w:rPr>
          <w:i/>
          <w:iCs/>
        </w:rPr>
        <w:t>Theetap</w:t>
      </w:r>
      <w:proofErr w:type="spellEnd"/>
      <w:r w:rsidRPr="000979FD">
        <w:rPr>
          <w:i/>
          <w:iCs/>
        </w:rPr>
        <w:t xml:space="preserve">, </w:t>
      </w:r>
      <w:proofErr w:type="spellStart"/>
      <w:r w:rsidRPr="000979FD">
        <w:rPr>
          <w:i/>
          <w:iCs/>
        </w:rPr>
        <w:t>Theegallery</w:t>
      </w:r>
      <w:proofErr w:type="spellEnd"/>
      <w:r w:rsidRPr="000979FD">
        <w:rPr>
          <w:i/>
          <w:iCs/>
        </w:rPr>
        <w:t xml:space="preserve"> &amp; B&amp;B, Havenpark 20, 4301CD, Zierikzee, </w:t>
      </w:r>
      <w:hyperlink r:id="rId5" w:history="1">
        <w:r w:rsidR="00A82E74" w:rsidRPr="00EA5725">
          <w:rPr>
            <w:rStyle w:val="Hyperlink"/>
            <w:i/>
            <w:iCs/>
          </w:rPr>
          <w:t>www.detheetap.nl</w:t>
        </w:r>
      </w:hyperlink>
    </w:p>
    <w:p w:rsidR="00A82E74" w:rsidRPr="000979FD" w:rsidRDefault="00A82E74" w:rsidP="00793125">
      <w:pPr>
        <w:rPr>
          <w:i/>
          <w:iCs/>
        </w:rPr>
      </w:pPr>
    </w:p>
    <w:p w:rsidR="00B2378A" w:rsidRPr="00B2378A" w:rsidRDefault="00B2378A" w:rsidP="00B2378A">
      <w:pPr>
        <w:rPr>
          <w:i/>
          <w:iCs/>
        </w:rPr>
      </w:pPr>
      <w:r>
        <w:rPr>
          <w:i/>
          <w:iCs/>
        </w:rPr>
        <w:t>-----</w:t>
      </w:r>
    </w:p>
    <w:p w:rsidR="000979FD" w:rsidRPr="000979FD" w:rsidRDefault="000979FD" w:rsidP="000979FD">
      <w:pPr>
        <w:rPr>
          <w:b/>
          <w:i/>
          <w:iCs/>
        </w:rPr>
      </w:pPr>
      <w:r w:rsidRPr="000979FD">
        <w:rPr>
          <w:b/>
          <w:i/>
          <w:iCs/>
        </w:rPr>
        <w:t>Meer over Vera</w:t>
      </w:r>
    </w:p>
    <w:p w:rsidR="000979FD" w:rsidRPr="000979FD" w:rsidRDefault="000979FD" w:rsidP="000979FD">
      <w:r w:rsidRPr="000979FD">
        <w:rPr>
          <w:i/>
          <w:iCs/>
        </w:rPr>
        <w:t>Vera (1990) geboren en getogen op Schouwen Duiveland heeft haar studie illustratie aan de Willem de Kooning in Rotterdam afgerond en is nu woonachtig in Amsterdam.</w:t>
      </w:r>
    </w:p>
    <w:p w:rsidR="000979FD" w:rsidRPr="000979FD" w:rsidRDefault="000979FD" w:rsidP="000979FD">
      <w:r w:rsidRPr="000979FD">
        <w:rPr>
          <w:i/>
          <w:iCs/>
        </w:rPr>
        <w:t>Vera houdt van tekenen; kroontjespen en Oost-Indische inkt vormen de basis voor haar lijntekeningen. Met enkele lijnen en krabbels creëert ze een eigen wereld; de verhalende beelden zijn vaak sprookjesachtig en aards tegelijk. </w:t>
      </w:r>
    </w:p>
    <w:p w:rsidR="000979FD" w:rsidRDefault="000979FD" w:rsidP="000979FD">
      <w:pPr>
        <w:rPr>
          <w:i/>
          <w:iCs/>
        </w:rPr>
      </w:pPr>
      <w:r w:rsidRPr="000979FD">
        <w:rPr>
          <w:i/>
          <w:iCs/>
        </w:rPr>
        <w:t>Ze is altijd nieuwsgierig naar andere technieken en invalshoeken. Zo maakt ze bijvoorbeeld haar eigen kleding en tassen door zelf te zeefdrukken, ontwerpt ze verschillende soorten boekjes, en brengt ze zeer onregelmatig een krant uit, de Komkommertijd</w:t>
      </w:r>
    </w:p>
    <w:p w:rsidR="00624B8A" w:rsidRDefault="00624B8A" w:rsidP="000979FD">
      <w:pPr>
        <w:rPr>
          <w:i/>
          <w:iCs/>
        </w:rPr>
      </w:pPr>
    </w:p>
    <w:p w:rsidR="00624B8A" w:rsidRDefault="00624B8A" w:rsidP="000979FD">
      <w:pPr>
        <w:pBdr>
          <w:bottom w:val="single" w:sz="6" w:space="1" w:color="auto"/>
        </w:pBdr>
        <w:rPr>
          <w:i/>
          <w:iCs/>
        </w:rPr>
      </w:pPr>
    </w:p>
    <w:p w:rsidR="00624B8A" w:rsidRPr="00624B8A" w:rsidRDefault="00624B8A" w:rsidP="000979FD">
      <w:pPr>
        <w:rPr>
          <w:sz w:val="20"/>
          <w:szCs w:val="20"/>
        </w:rPr>
      </w:pPr>
      <w:r w:rsidRPr="00624B8A">
        <w:rPr>
          <w:i/>
          <w:iCs/>
          <w:sz w:val="20"/>
          <w:szCs w:val="20"/>
        </w:rPr>
        <w:t xml:space="preserve">De </w:t>
      </w:r>
      <w:proofErr w:type="spellStart"/>
      <w:r w:rsidRPr="00624B8A">
        <w:rPr>
          <w:i/>
          <w:iCs/>
          <w:sz w:val="20"/>
          <w:szCs w:val="20"/>
        </w:rPr>
        <w:t>Theetap</w:t>
      </w:r>
      <w:proofErr w:type="spellEnd"/>
      <w:r w:rsidRPr="00624B8A">
        <w:rPr>
          <w:i/>
          <w:iCs/>
          <w:sz w:val="20"/>
          <w:szCs w:val="20"/>
        </w:rPr>
        <w:t xml:space="preserve">, </w:t>
      </w:r>
      <w:proofErr w:type="spellStart"/>
      <w:r w:rsidRPr="00624B8A">
        <w:rPr>
          <w:i/>
          <w:iCs/>
          <w:sz w:val="20"/>
          <w:szCs w:val="20"/>
        </w:rPr>
        <w:t>Theegallery</w:t>
      </w:r>
      <w:proofErr w:type="spellEnd"/>
      <w:r w:rsidRPr="00624B8A">
        <w:rPr>
          <w:i/>
          <w:iCs/>
          <w:sz w:val="20"/>
          <w:szCs w:val="20"/>
        </w:rPr>
        <w:t xml:space="preserve"> &amp; B&amp;B, Havenpark 20, 4301CD, Zierikzee, </w:t>
      </w:r>
      <w:hyperlink r:id="rId6" w:history="1">
        <w:r w:rsidRPr="00624B8A">
          <w:rPr>
            <w:rStyle w:val="Hyperlink"/>
            <w:i/>
            <w:iCs/>
            <w:sz w:val="20"/>
            <w:szCs w:val="20"/>
          </w:rPr>
          <w:t>www.detheetap.nl</w:t>
        </w:r>
      </w:hyperlink>
      <w:r>
        <w:rPr>
          <w:rStyle w:val="Hyperlink"/>
          <w:i/>
          <w:iCs/>
          <w:sz w:val="20"/>
          <w:szCs w:val="20"/>
        </w:rPr>
        <w:t xml:space="preserve">,  </w:t>
      </w:r>
      <w:r w:rsidRPr="00624B8A">
        <w:rPr>
          <w:i/>
          <w:iCs/>
          <w:sz w:val="20"/>
          <w:szCs w:val="20"/>
        </w:rPr>
        <w:t xml:space="preserve">Caroline van der Niet, </w:t>
      </w:r>
      <w:hyperlink r:id="rId7" w:history="1">
        <w:r w:rsidRPr="00624B8A">
          <w:rPr>
            <w:rStyle w:val="Hyperlink"/>
            <w:i/>
            <w:iCs/>
            <w:sz w:val="20"/>
            <w:szCs w:val="20"/>
          </w:rPr>
          <w:t>carolientjevdn@hotmail.com</w:t>
        </w:r>
      </w:hyperlink>
      <w:r w:rsidRPr="00624B8A">
        <w:rPr>
          <w:i/>
          <w:iCs/>
          <w:sz w:val="20"/>
          <w:szCs w:val="20"/>
        </w:rPr>
        <w:t>, 0636130577</w:t>
      </w:r>
    </w:p>
    <w:p w:rsidR="000979FD" w:rsidRDefault="000979FD" w:rsidP="000979FD">
      <w:pPr>
        <w:rPr>
          <w:b/>
          <w:i/>
          <w:iCs/>
        </w:rPr>
      </w:pPr>
    </w:p>
    <w:p w:rsidR="002778C4" w:rsidRDefault="00800DCB"/>
    <w:sectPr w:rsidR="002778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9FD"/>
    <w:rsid w:val="0002262C"/>
    <w:rsid w:val="000979FD"/>
    <w:rsid w:val="00191315"/>
    <w:rsid w:val="00200EE6"/>
    <w:rsid w:val="0024591B"/>
    <w:rsid w:val="002E72BD"/>
    <w:rsid w:val="00340DF8"/>
    <w:rsid w:val="00387D44"/>
    <w:rsid w:val="00506DB3"/>
    <w:rsid w:val="005322FF"/>
    <w:rsid w:val="005F7AF6"/>
    <w:rsid w:val="00624B8A"/>
    <w:rsid w:val="00793125"/>
    <w:rsid w:val="007D465C"/>
    <w:rsid w:val="008B27AF"/>
    <w:rsid w:val="008C610C"/>
    <w:rsid w:val="008C7C50"/>
    <w:rsid w:val="00954AB0"/>
    <w:rsid w:val="00965B94"/>
    <w:rsid w:val="0096648F"/>
    <w:rsid w:val="009E5512"/>
    <w:rsid w:val="00A61650"/>
    <w:rsid w:val="00A82E74"/>
    <w:rsid w:val="00AB0B9F"/>
    <w:rsid w:val="00B2378A"/>
    <w:rsid w:val="00CB5D35"/>
    <w:rsid w:val="00D96DBB"/>
    <w:rsid w:val="00DF562D"/>
    <w:rsid w:val="00EF4979"/>
    <w:rsid w:val="00EF72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1FBC7-0D49-4CF8-A79A-3732BCEE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82E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08893">
      <w:bodyDiv w:val="1"/>
      <w:marLeft w:val="0"/>
      <w:marRight w:val="0"/>
      <w:marTop w:val="0"/>
      <w:marBottom w:val="0"/>
      <w:divBdr>
        <w:top w:val="none" w:sz="0" w:space="0" w:color="auto"/>
        <w:left w:val="none" w:sz="0" w:space="0" w:color="auto"/>
        <w:bottom w:val="none" w:sz="0" w:space="0" w:color="auto"/>
        <w:right w:val="none" w:sz="0" w:space="0" w:color="auto"/>
      </w:divBdr>
      <w:divsChild>
        <w:div w:id="16705174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2977701">
              <w:marLeft w:val="0"/>
              <w:marRight w:val="0"/>
              <w:marTop w:val="0"/>
              <w:marBottom w:val="0"/>
              <w:divBdr>
                <w:top w:val="none" w:sz="0" w:space="0" w:color="auto"/>
                <w:left w:val="none" w:sz="0" w:space="0" w:color="auto"/>
                <w:bottom w:val="none" w:sz="0" w:space="0" w:color="auto"/>
                <w:right w:val="none" w:sz="0" w:space="0" w:color="auto"/>
              </w:divBdr>
              <w:divsChild>
                <w:div w:id="881091893">
                  <w:marLeft w:val="0"/>
                  <w:marRight w:val="0"/>
                  <w:marTop w:val="0"/>
                  <w:marBottom w:val="0"/>
                  <w:divBdr>
                    <w:top w:val="none" w:sz="0" w:space="0" w:color="auto"/>
                    <w:left w:val="none" w:sz="0" w:space="0" w:color="auto"/>
                    <w:bottom w:val="none" w:sz="0" w:space="0" w:color="auto"/>
                    <w:right w:val="none" w:sz="0" w:space="0" w:color="auto"/>
                  </w:divBdr>
                  <w:divsChild>
                    <w:div w:id="1979802455">
                      <w:marLeft w:val="0"/>
                      <w:marRight w:val="0"/>
                      <w:marTop w:val="0"/>
                      <w:marBottom w:val="0"/>
                      <w:divBdr>
                        <w:top w:val="none" w:sz="0" w:space="0" w:color="auto"/>
                        <w:left w:val="none" w:sz="0" w:space="0" w:color="auto"/>
                        <w:bottom w:val="none" w:sz="0" w:space="0" w:color="auto"/>
                        <w:right w:val="none" w:sz="0" w:space="0" w:color="auto"/>
                      </w:divBdr>
                      <w:divsChild>
                        <w:div w:id="985162668">
                          <w:marLeft w:val="0"/>
                          <w:marRight w:val="0"/>
                          <w:marTop w:val="0"/>
                          <w:marBottom w:val="0"/>
                          <w:divBdr>
                            <w:top w:val="none" w:sz="0" w:space="0" w:color="auto"/>
                            <w:left w:val="none" w:sz="0" w:space="0" w:color="auto"/>
                            <w:bottom w:val="none" w:sz="0" w:space="0" w:color="auto"/>
                            <w:right w:val="none" w:sz="0" w:space="0" w:color="auto"/>
                          </w:divBdr>
                          <w:divsChild>
                            <w:div w:id="872498242">
                              <w:marLeft w:val="0"/>
                              <w:marRight w:val="0"/>
                              <w:marTop w:val="0"/>
                              <w:marBottom w:val="0"/>
                              <w:divBdr>
                                <w:top w:val="none" w:sz="0" w:space="0" w:color="auto"/>
                                <w:left w:val="none" w:sz="0" w:space="0" w:color="auto"/>
                                <w:bottom w:val="none" w:sz="0" w:space="0" w:color="auto"/>
                                <w:right w:val="none" w:sz="0" w:space="0" w:color="auto"/>
                              </w:divBdr>
                              <w:divsChild>
                                <w:div w:id="990524264">
                                  <w:marLeft w:val="0"/>
                                  <w:marRight w:val="0"/>
                                  <w:marTop w:val="0"/>
                                  <w:marBottom w:val="0"/>
                                  <w:divBdr>
                                    <w:top w:val="none" w:sz="0" w:space="0" w:color="auto"/>
                                    <w:left w:val="none" w:sz="0" w:space="0" w:color="auto"/>
                                    <w:bottom w:val="none" w:sz="0" w:space="0" w:color="auto"/>
                                    <w:right w:val="none" w:sz="0" w:space="0" w:color="auto"/>
                                  </w:divBdr>
                                  <w:divsChild>
                                    <w:div w:id="1021861673">
                                      <w:marLeft w:val="0"/>
                                      <w:marRight w:val="0"/>
                                      <w:marTop w:val="0"/>
                                      <w:marBottom w:val="0"/>
                                      <w:divBdr>
                                        <w:top w:val="none" w:sz="0" w:space="0" w:color="auto"/>
                                        <w:left w:val="none" w:sz="0" w:space="0" w:color="auto"/>
                                        <w:bottom w:val="none" w:sz="0" w:space="0" w:color="auto"/>
                                        <w:right w:val="none" w:sz="0" w:space="0" w:color="auto"/>
                                      </w:divBdr>
                                      <w:divsChild>
                                        <w:div w:id="215623617">
                                          <w:marLeft w:val="0"/>
                                          <w:marRight w:val="0"/>
                                          <w:marTop w:val="0"/>
                                          <w:marBottom w:val="0"/>
                                          <w:divBdr>
                                            <w:top w:val="none" w:sz="0" w:space="0" w:color="auto"/>
                                            <w:left w:val="none" w:sz="0" w:space="0" w:color="auto"/>
                                            <w:bottom w:val="none" w:sz="0" w:space="0" w:color="auto"/>
                                            <w:right w:val="none" w:sz="0" w:space="0" w:color="auto"/>
                                          </w:divBdr>
                                          <w:divsChild>
                                            <w:div w:id="1400638638">
                                              <w:marLeft w:val="0"/>
                                              <w:marRight w:val="0"/>
                                              <w:marTop w:val="0"/>
                                              <w:marBottom w:val="0"/>
                                              <w:divBdr>
                                                <w:top w:val="none" w:sz="0" w:space="0" w:color="auto"/>
                                                <w:left w:val="none" w:sz="0" w:space="0" w:color="auto"/>
                                                <w:bottom w:val="none" w:sz="0" w:space="0" w:color="auto"/>
                                                <w:right w:val="none" w:sz="0" w:space="0" w:color="auto"/>
                                              </w:divBdr>
                                              <w:divsChild>
                                                <w:div w:id="1467548794">
                                                  <w:marLeft w:val="0"/>
                                                  <w:marRight w:val="0"/>
                                                  <w:marTop w:val="0"/>
                                                  <w:marBottom w:val="0"/>
                                                  <w:divBdr>
                                                    <w:top w:val="none" w:sz="0" w:space="0" w:color="auto"/>
                                                    <w:left w:val="none" w:sz="0" w:space="0" w:color="auto"/>
                                                    <w:bottom w:val="none" w:sz="0" w:space="0" w:color="auto"/>
                                                    <w:right w:val="none" w:sz="0" w:space="0" w:color="auto"/>
                                                  </w:divBdr>
                                                  <w:divsChild>
                                                    <w:div w:id="174679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arolientjevdn@hot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theetap.nl" TargetMode="External"/><Relationship Id="rId5" Type="http://schemas.openxmlformats.org/officeDocument/2006/relationships/hyperlink" Target="http://www.detheetap.nl"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254</Words>
  <Characters>1402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Rotterdamse schouwburg</Company>
  <LinksUpToDate>false</LinksUpToDate>
  <CharactersWithSpaces>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van der Niet</dc:creator>
  <cp:keywords/>
  <dc:description/>
  <cp:lastModifiedBy>Caroline van der Niet</cp:lastModifiedBy>
  <cp:revision>5</cp:revision>
  <dcterms:created xsi:type="dcterms:W3CDTF">2017-06-15T12:17:00Z</dcterms:created>
  <dcterms:modified xsi:type="dcterms:W3CDTF">2017-06-15T12:37:00Z</dcterms:modified>
</cp:coreProperties>
</file>